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A49F" w14:textId="77777777" w:rsidR="000C3F5E" w:rsidRDefault="000C3F5E" w:rsidP="000C3F5E">
      <w:pPr>
        <w:spacing w:line="276" w:lineRule="auto"/>
        <w:jc w:val="center"/>
        <w:rPr>
          <w:rFonts w:ascii="Roboto Medium" w:hAnsi="Roboto Medium"/>
          <w:b/>
          <w:caps/>
          <w:color w:val="FFC000"/>
          <w:sz w:val="28"/>
          <w:szCs w:val="24"/>
        </w:rPr>
      </w:pPr>
    </w:p>
    <w:p w14:paraId="4922273A" w14:textId="26772137" w:rsidR="000C3F5E" w:rsidRPr="000C3F5E" w:rsidRDefault="00A441C9" w:rsidP="000C3F5E">
      <w:pPr>
        <w:spacing w:line="276" w:lineRule="auto"/>
        <w:jc w:val="center"/>
        <w:rPr>
          <w:rFonts w:ascii="Roboto Medium" w:hAnsi="Roboto Medium"/>
          <w:b/>
          <w:caps/>
          <w:color w:val="FFC000"/>
          <w:sz w:val="28"/>
          <w:szCs w:val="24"/>
        </w:rPr>
      </w:pPr>
      <w:r>
        <w:rPr>
          <w:rFonts w:ascii="Roboto Medium" w:hAnsi="Roboto Medium"/>
          <w:b/>
          <w:caps/>
          <w:color w:val="FFC000"/>
          <w:sz w:val="28"/>
          <w:szCs w:val="24"/>
        </w:rPr>
        <w:t>Тренинг</w:t>
      </w:r>
      <w:r w:rsidR="000C3F5E">
        <w:rPr>
          <w:rFonts w:ascii="Roboto Medium" w:hAnsi="Roboto Medium"/>
          <w:b/>
          <w:caps/>
          <w:color w:val="FFC000"/>
          <w:sz w:val="28"/>
          <w:szCs w:val="24"/>
        </w:rPr>
        <w:t xml:space="preserve"> «</w:t>
      </w:r>
      <w:r w:rsidR="0066719A" w:rsidRPr="0066719A">
        <w:rPr>
          <w:rFonts w:ascii="Roboto Medium" w:hAnsi="Roboto Medium"/>
          <w:b/>
          <w:caps/>
          <w:color w:val="FFC000"/>
          <w:sz w:val="28"/>
          <w:szCs w:val="24"/>
        </w:rPr>
        <w:t>ЭФФЕКТИВНЫЕ ПРОДАЖИ В2В (ФОКУС НА ПРОДАЖУ РЕШЕНИЯ)</w:t>
      </w:r>
      <w:r w:rsidR="000C3F5E">
        <w:rPr>
          <w:rFonts w:ascii="Roboto Medium" w:hAnsi="Roboto Medium"/>
          <w:b/>
          <w:caps/>
          <w:color w:val="FFC000"/>
          <w:sz w:val="28"/>
          <w:szCs w:val="24"/>
        </w:rPr>
        <w:t>»</w:t>
      </w:r>
    </w:p>
    <w:p w14:paraId="56540E6C" w14:textId="50DAF9C3" w:rsidR="0066719A" w:rsidRDefault="0066719A" w:rsidP="00037847">
      <w:pPr>
        <w:spacing w:after="0" w:line="360" w:lineRule="auto"/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66719A">
        <w:rPr>
          <w:rFonts w:asciiTheme="minorHAnsi" w:hAnsiTheme="minorHAnsi" w:cstheme="minorHAnsi"/>
          <w:b/>
          <w:color w:val="000000"/>
          <w:sz w:val="24"/>
        </w:rPr>
        <w:t>Цели тренинга:</w:t>
      </w:r>
      <w:r>
        <w:rPr>
          <w:rFonts w:asciiTheme="minorHAnsi" w:hAnsiTheme="minorHAnsi" w:cstheme="minorHAnsi"/>
          <w:bCs/>
          <w:color w:val="000000"/>
          <w:sz w:val="24"/>
        </w:rPr>
        <w:t xml:space="preserve"> </w:t>
      </w:r>
    </w:p>
    <w:p w14:paraId="021672F2" w14:textId="5D944A4E" w:rsidR="0066719A" w:rsidRPr="0066719A" w:rsidRDefault="0066719A" w:rsidP="0066719A">
      <w:pPr>
        <w:pStyle w:val="a7"/>
        <w:numPr>
          <w:ilvl w:val="0"/>
          <w:numId w:val="10"/>
        </w:numPr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66719A">
        <w:rPr>
          <w:rFonts w:asciiTheme="minorHAnsi" w:hAnsiTheme="minorHAnsi" w:cstheme="minorHAnsi"/>
          <w:bCs/>
          <w:color w:val="000000"/>
          <w:sz w:val="24"/>
        </w:rPr>
        <w:t>Дать участникам представление о структуре сложных продаж</w:t>
      </w:r>
    </w:p>
    <w:p w14:paraId="32444CDC" w14:textId="454DB1F6" w:rsidR="0066719A" w:rsidRPr="0066719A" w:rsidRDefault="0066719A" w:rsidP="0066719A">
      <w:pPr>
        <w:pStyle w:val="a7"/>
        <w:numPr>
          <w:ilvl w:val="0"/>
          <w:numId w:val="10"/>
        </w:numPr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66719A">
        <w:rPr>
          <w:rFonts w:asciiTheme="minorHAnsi" w:hAnsiTheme="minorHAnsi" w:cstheme="minorHAnsi"/>
          <w:bCs/>
          <w:color w:val="000000"/>
          <w:sz w:val="24"/>
        </w:rPr>
        <w:t>Познакомить участников с методами и навыками эффективных продаж</w:t>
      </w:r>
    </w:p>
    <w:p w14:paraId="01456E71" w14:textId="57AD5159" w:rsidR="0066719A" w:rsidRPr="0066719A" w:rsidRDefault="0066719A" w:rsidP="0066719A">
      <w:pPr>
        <w:pStyle w:val="a7"/>
        <w:numPr>
          <w:ilvl w:val="0"/>
          <w:numId w:val="10"/>
        </w:numPr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66719A">
        <w:rPr>
          <w:rFonts w:asciiTheme="minorHAnsi" w:hAnsiTheme="minorHAnsi" w:cstheme="minorHAnsi"/>
          <w:bCs/>
          <w:color w:val="000000"/>
          <w:sz w:val="24"/>
        </w:rPr>
        <w:t>Отработать на практике ключевые навыки продаж</w:t>
      </w:r>
    </w:p>
    <w:p w14:paraId="7BAC7D69" w14:textId="1CAC4129" w:rsidR="0066719A" w:rsidRPr="0066719A" w:rsidRDefault="0066719A" w:rsidP="0066719A">
      <w:pPr>
        <w:pStyle w:val="a7"/>
        <w:numPr>
          <w:ilvl w:val="0"/>
          <w:numId w:val="10"/>
        </w:numPr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66719A">
        <w:rPr>
          <w:rFonts w:asciiTheme="minorHAnsi" w:hAnsiTheme="minorHAnsi" w:cstheme="minorHAnsi"/>
          <w:bCs/>
          <w:color w:val="000000"/>
          <w:sz w:val="24"/>
        </w:rPr>
        <w:t>Получить обратную связь о текущих навыках продаж с целью их дальнейшего развития</w:t>
      </w:r>
    </w:p>
    <w:p w14:paraId="3DC60339" w14:textId="43420203" w:rsidR="00037847" w:rsidRPr="00037847" w:rsidRDefault="00037847" w:rsidP="00037847">
      <w:pPr>
        <w:spacing w:after="0" w:line="360" w:lineRule="auto"/>
        <w:ind w:right="283"/>
        <w:jc w:val="both"/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</w:pPr>
      <w:r w:rsidRPr="00037847"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  <w:t>Содержание тренинга:</w:t>
      </w:r>
    </w:p>
    <w:p w14:paraId="707669C9" w14:textId="126C6D2E" w:rsidR="00037847" w:rsidRPr="00037847" w:rsidRDefault="0066719A" w:rsidP="00037847">
      <w:pPr>
        <w:pStyle w:val="3"/>
        <w:numPr>
          <w:ilvl w:val="0"/>
          <w:numId w:val="9"/>
        </w:numPr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6719A">
        <w:rPr>
          <w:rFonts w:asciiTheme="minorHAnsi" w:eastAsia="Calibri" w:hAnsiTheme="minorHAnsi" w:cstheme="minorHAnsi"/>
          <w:sz w:val="24"/>
          <w:szCs w:val="24"/>
          <w:lang w:eastAsia="en-US"/>
        </w:rPr>
        <w:t>Процесс принятия решения клиентом</w:t>
      </w:r>
    </w:p>
    <w:p w14:paraId="1E23AB56" w14:textId="632BC7DD" w:rsidR="0066719A" w:rsidRPr="0066719A" w:rsidRDefault="0066719A" w:rsidP="0066719A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6719A">
        <w:rPr>
          <w:rFonts w:asciiTheme="minorHAnsi" w:eastAsia="Calibri" w:hAnsiTheme="minorHAnsi" w:cstheme="minorHAnsi"/>
          <w:sz w:val="24"/>
          <w:szCs w:val="24"/>
          <w:lang w:eastAsia="en-US"/>
        </w:rPr>
        <w:t>Специфика сложных продаж</w:t>
      </w:r>
    </w:p>
    <w:p w14:paraId="5970D1F7" w14:textId="77777777" w:rsidR="0066719A" w:rsidRPr="0066719A" w:rsidRDefault="0066719A" w:rsidP="0066719A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6719A">
        <w:rPr>
          <w:rFonts w:asciiTheme="minorHAnsi" w:eastAsia="Calibri" w:hAnsiTheme="minorHAnsi" w:cstheme="minorHAnsi"/>
          <w:sz w:val="24"/>
          <w:szCs w:val="24"/>
          <w:lang w:eastAsia="en-US"/>
        </w:rPr>
        <w:t>Схема процесса принятия решения клиентом</w:t>
      </w:r>
    </w:p>
    <w:p w14:paraId="5833D4C2" w14:textId="77777777" w:rsidR="0066719A" w:rsidRPr="0066719A" w:rsidRDefault="0066719A" w:rsidP="0066719A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6719A">
        <w:rPr>
          <w:rFonts w:asciiTheme="minorHAnsi" w:eastAsia="Calibri" w:hAnsiTheme="minorHAnsi" w:cstheme="minorHAnsi"/>
          <w:sz w:val="24"/>
          <w:szCs w:val="24"/>
          <w:lang w:eastAsia="en-US"/>
        </w:rPr>
        <w:t>Признание потребностей</w:t>
      </w:r>
    </w:p>
    <w:p w14:paraId="5776031F" w14:textId="77777777" w:rsidR="0066719A" w:rsidRPr="0066719A" w:rsidRDefault="0066719A" w:rsidP="0066719A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6719A">
        <w:rPr>
          <w:rFonts w:asciiTheme="minorHAnsi" w:eastAsia="Calibri" w:hAnsiTheme="minorHAnsi" w:cstheme="minorHAnsi"/>
          <w:sz w:val="24"/>
          <w:szCs w:val="24"/>
          <w:lang w:eastAsia="en-US"/>
        </w:rPr>
        <w:t>Оценка вариантов</w:t>
      </w:r>
    </w:p>
    <w:p w14:paraId="6562A4A3" w14:textId="77777777" w:rsidR="0066719A" w:rsidRPr="0066719A" w:rsidRDefault="0066719A" w:rsidP="0066719A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6719A">
        <w:rPr>
          <w:rFonts w:asciiTheme="minorHAnsi" w:eastAsia="Calibri" w:hAnsiTheme="minorHAnsi" w:cstheme="minorHAnsi"/>
          <w:sz w:val="24"/>
          <w:szCs w:val="24"/>
          <w:lang w:eastAsia="en-US"/>
        </w:rPr>
        <w:t>Разрешение сомнений</w:t>
      </w:r>
    </w:p>
    <w:p w14:paraId="1452DC08" w14:textId="77777777" w:rsidR="0066719A" w:rsidRPr="0066719A" w:rsidRDefault="0066719A" w:rsidP="0066719A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6719A">
        <w:rPr>
          <w:rFonts w:asciiTheme="minorHAnsi" w:eastAsia="Calibri" w:hAnsiTheme="minorHAnsi" w:cstheme="minorHAnsi"/>
          <w:sz w:val="24"/>
          <w:szCs w:val="24"/>
          <w:lang w:eastAsia="en-US"/>
        </w:rPr>
        <w:t>Внедрение</w:t>
      </w:r>
    </w:p>
    <w:p w14:paraId="316C52A7" w14:textId="77777777" w:rsidR="0066719A" w:rsidRPr="00037847" w:rsidRDefault="0066719A" w:rsidP="0066719A">
      <w:pPr>
        <w:pStyle w:val="3"/>
        <w:spacing w:after="0"/>
        <w:ind w:left="113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7F8F8510" w14:textId="68B22D2C" w:rsidR="00037847" w:rsidRPr="0066719A" w:rsidRDefault="0066719A" w:rsidP="0066719A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6719A">
        <w:rPr>
          <w:rFonts w:asciiTheme="minorHAnsi" w:eastAsia="Calibri" w:hAnsiTheme="minorHAnsi" w:cstheme="minorHAnsi"/>
          <w:sz w:val="24"/>
          <w:szCs w:val="24"/>
          <w:lang w:eastAsia="en-US"/>
        </w:rPr>
        <w:t>Что такое процесс продажи</w:t>
      </w:r>
    </w:p>
    <w:p w14:paraId="5B995F98" w14:textId="77777777" w:rsidR="0066719A" w:rsidRPr="0066719A" w:rsidRDefault="0066719A" w:rsidP="0066719A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6719A">
        <w:rPr>
          <w:rFonts w:asciiTheme="minorHAnsi" w:eastAsia="Calibri" w:hAnsiTheme="minorHAnsi" w:cstheme="minorHAnsi"/>
          <w:sz w:val="24"/>
          <w:szCs w:val="24"/>
          <w:lang w:eastAsia="en-US"/>
        </w:rPr>
        <w:t>Что такое продажа</w:t>
      </w:r>
    </w:p>
    <w:p w14:paraId="25F52230" w14:textId="77777777" w:rsidR="0066719A" w:rsidRPr="0066719A" w:rsidRDefault="0066719A" w:rsidP="0066719A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6719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Когда начинать переговоры </w:t>
      </w:r>
    </w:p>
    <w:p w14:paraId="482D485B" w14:textId="77777777" w:rsidR="0066719A" w:rsidRPr="0066719A" w:rsidRDefault="0066719A" w:rsidP="0066719A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6719A">
        <w:rPr>
          <w:rFonts w:asciiTheme="minorHAnsi" w:eastAsia="Calibri" w:hAnsiTheme="minorHAnsi" w:cstheme="minorHAnsi"/>
          <w:sz w:val="24"/>
          <w:szCs w:val="24"/>
          <w:lang w:eastAsia="en-US"/>
        </w:rPr>
        <w:t>Цель продажи</w:t>
      </w:r>
    </w:p>
    <w:p w14:paraId="0C3D9863" w14:textId="77777777" w:rsidR="0066719A" w:rsidRPr="0066719A" w:rsidRDefault="0066719A" w:rsidP="0066719A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6719A">
        <w:rPr>
          <w:rFonts w:asciiTheme="minorHAnsi" w:eastAsia="Calibri" w:hAnsiTheme="minorHAnsi" w:cstheme="minorHAnsi"/>
          <w:sz w:val="24"/>
          <w:szCs w:val="24"/>
          <w:lang w:eastAsia="en-US"/>
        </w:rPr>
        <w:t>Стадии продажи</w:t>
      </w:r>
    </w:p>
    <w:p w14:paraId="09D3B53B" w14:textId="77777777" w:rsidR="00037847" w:rsidRPr="00037847" w:rsidRDefault="00037847" w:rsidP="0066719A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0743DFE" w14:textId="74B81623" w:rsidR="00037847" w:rsidRPr="0066719A" w:rsidRDefault="0066719A" w:rsidP="0066719A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6719A">
        <w:rPr>
          <w:rFonts w:asciiTheme="minorHAnsi" w:eastAsia="Calibri" w:hAnsiTheme="minorHAnsi" w:cstheme="minorHAnsi"/>
          <w:sz w:val="24"/>
          <w:szCs w:val="24"/>
          <w:lang w:eastAsia="en-US"/>
        </w:rPr>
        <w:t>Подготовка</w:t>
      </w:r>
    </w:p>
    <w:p w14:paraId="3879C672" w14:textId="77777777" w:rsidR="0066719A" w:rsidRPr="0066719A" w:rsidRDefault="0066719A" w:rsidP="0066719A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6719A">
        <w:rPr>
          <w:rFonts w:asciiTheme="minorHAnsi" w:eastAsia="Calibri" w:hAnsiTheme="minorHAnsi" w:cstheme="minorHAnsi"/>
          <w:sz w:val="24"/>
          <w:szCs w:val="24"/>
          <w:lang w:eastAsia="en-US"/>
        </w:rPr>
        <w:t>Общая подготовка</w:t>
      </w:r>
    </w:p>
    <w:p w14:paraId="32BEE127" w14:textId="77777777" w:rsidR="0066719A" w:rsidRPr="0066719A" w:rsidRDefault="0066719A" w:rsidP="0066719A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6719A">
        <w:rPr>
          <w:rFonts w:asciiTheme="minorHAnsi" w:eastAsia="Calibri" w:hAnsiTheme="minorHAnsi" w:cstheme="minorHAnsi"/>
          <w:sz w:val="24"/>
          <w:szCs w:val="24"/>
          <w:lang w:eastAsia="en-US"/>
        </w:rPr>
        <w:t>Подготовка к конкретному контакту</w:t>
      </w:r>
    </w:p>
    <w:p w14:paraId="5FD0518F" w14:textId="77777777" w:rsidR="0066719A" w:rsidRPr="0066719A" w:rsidRDefault="0066719A" w:rsidP="0066719A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6719A">
        <w:rPr>
          <w:rFonts w:asciiTheme="minorHAnsi" w:eastAsia="Calibri" w:hAnsiTheme="minorHAnsi" w:cstheme="minorHAnsi"/>
          <w:sz w:val="24"/>
          <w:szCs w:val="24"/>
          <w:lang w:eastAsia="en-US"/>
        </w:rPr>
        <w:t>Постановка целей: SMART</w:t>
      </w:r>
    </w:p>
    <w:p w14:paraId="55D5C439" w14:textId="77777777" w:rsidR="0066719A" w:rsidRPr="0066719A" w:rsidRDefault="0066719A" w:rsidP="0066719A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6719A">
        <w:rPr>
          <w:rFonts w:asciiTheme="minorHAnsi" w:eastAsia="Calibri" w:hAnsiTheme="minorHAnsi" w:cstheme="minorHAnsi"/>
          <w:sz w:val="24"/>
          <w:szCs w:val="24"/>
          <w:lang w:eastAsia="en-US"/>
        </w:rPr>
        <w:t>Типы потребностей клиента</w:t>
      </w:r>
    </w:p>
    <w:p w14:paraId="66BFFECE" w14:textId="77777777" w:rsidR="0066719A" w:rsidRPr="00037847" w:rsidRDefault="0066719A" w:rsidP="0066719A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2AD0A17" w14:textId="2EEF7C8E" w:rsidR="00037847" w:rsidRPr="00037847" w:rsidRDefault="0066719A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6719A">
        <w:rPr>
          <w:rFonts w:asciiTheme="minorHAnsi" w:eastAsia="Calibri" w:hAnsiTheme="minorHAnsi" w:cstheme="minorHAnsi"/>
          <w:sz w:val="24"/>
          <w:szCs w:val="24"/>
          <w:lang w:eastAsia="en-US"/>
        </w:rPr>
        <w:t>Начало контакта</w:t>
      </w:r>
    </w:p>
    <w:p w14:paraId="6C30D5FC" w14:textId="77777777" w:rsidR="0066719A" w:rsidRPr="0066719A" w:rsidRDefault="0066719A" w:rsidP="0066719A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6719A">
        <w:rPr>
          <w:rFonts w:asciiTheme="minorHAnsi" w:eastAsia="Calibri" w:hAnsiTheme="minorHAnsi" w:cstheme="minorHAnsi"/>
          <w:sz w:val="24"/>
          <w:szCs w:val="24"/>
          <w:lang w:eastAsia="en-US"/>
        </w:rPr>
        <w:t>Цель установления контакта</w:t>
      </w:r>
    </w:p>
    <w:p w14:paraId="288E116B" w14:textId="77777777" w:rsidR="0066719A" w:rsidRPr="0066719A" w:rsidRDefault="0066719A" w:rsidP="0066719A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6719A">
        <w:rPr>
          <w:rFonts w:asciiTheme="minorHAnsi" w:eastAsia="Calibri" w:hAnsiTheme="minorHAnsi" w:cstheme="minorHAnsi"/>
          <w:sz w:val="24"/>
          <w:szCs w:val="24"/>
          <w:lang w:eastAsia="en-US"/>
        </w:rPr>
        <w:t>Первое впечатление</w:t>
      </w:r>
    </w:p>
    <w:p w14:paraId="6D3F0CDC" w14:textId="77777777" w:rsidR="0066719A" w:rsidRPr="0066719A" w:rsidRDefault="0066719A" w:rsidP="0066719A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6719A">
        <w:rPr>
          <w:rFonts w:asciiTheme="minorHAnsi" w:eastAsia="Calibri" w:hAnsiTheme="minorHAnsi" w:cstheme="minorHAnsi"/>
          <w:sz w:val="24"/>
          <w:szCs w:val="24"/>
          <w:lang w:eastAsia="en-US"/>
        </w:rPr>
        <w:t>Структура начала контакта</w:t>
      </w:r>
    </w:p>
    <w:p w14:paraId="26DD4FB5" w14:textId="77777777" w:rsidR="0066719A" w:rsidRPr="0066719A" w:rsidRDefault="0066719A" w:rsidP="0066719A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6719A">
        <w:rPr>
          <w:rFonts w:asciiTheme="minorHAnsi" w:eastAsia="Calibri" w:hAnsiTheme="minorHAnsi" w:cstheme="minorHAnsi"/>
          <w:sz w:val="24"/>
          <w:szCs w:val="24"/>
          <w:lang w:eastAsia="en-US"/>
        </w:rPr>
        <w:t>Алгоритм делового комплимента</w:t>
      </w:r>
    </w:p>
    <w:p w14:paraId="134788EE" w14:textId="77777777" w:rsidR="0066719A" w:rsidRPr="0066719A" w:rsidRDefault="0066719A" w:rsidP="0066719A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6719A">
        <w:rPr>
          <w:rFonts w:asciiTheme="minorHAnsi" w:eastAsia="Calibri" w:hAnsiTheme="minorHAnsi" w:cstheme="minorHAnsi"/>
          <w:sz w:val="24"/>
          <w:szCs w:val="24"/>
          <w:lang w:eastAsia="en-US"/>
        </w:rPr>
        <w:t>Регламент</w:t>
      </w:r>
    </w:p>
    <w:p w14:paraId="3A5CD273" w14:textId="77777777" w:rsidR="0066719A" w:rsidRPr="0066719A" w:rsidRDefault="0066719A" w:rsidP="0066719A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6719A">
        <w:rPr>
          <w:rFonts w:asciiTheme="minorHAnsi" w:eastAsia="Calibri" w:hAnsiTheme="minorHAnsi" w:cstheme="minorHAnsi"/>
          <w:sz w:val="24"/>
          <w:szCs w:val="24"/>
          <w:lang w:eastAsia="en-US"/>
        </w:rPr>
        <w:t>Правила уверенности</w:t>
      </w:r>
    </w:p>
    <w:p w14:paraId="3BEF2EA8" w14:textId="77777777" w:rsidR="0066719A" w:rsidRPr="00037847" w:rsidRDefault="0066719A" w:rsidP="0066719A">
      <w:pPr>
        <w:pStyle w:val="3"/>
        <w:spacing w:after="0"/>
        <w:ind w:left="113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9A287BB" w14:textId="57BA5C0F" w:rsidR="00037847" w:rsidRPr="00037847" w:rsidRDefault="0066719A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6719A">
        <w:rPr>
          <w:rFonts w:asciiTheme="minorHAnsi" w:eastAsia="Calibri" w:hAnsiTheme="minorHAnsi" w:cstheme="minorHAnsi"/>
          <w:sz w:val="24"/>
          <w:szCs w:val="24"/>
          <w:lang w:eastAsia="en-US"/>
        </w:rPr>
        <w:t>Выявление потребностей</w:t>
      </w:r>
    </w:p>
    <w:p w14:paraId="0405799C" w14:textId="77777777" w:rsidR="0066719A" w:rsidRPr="0066719A" w:rsidRDefault="0066719A" w:rsidP="0066719A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6719A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Типы вопросов</w:t>
      </w:r>
    </w:p>
    <w:p w14:paraId="61171A14" w14:textId="77777777" w:rsidR="0066719A" w:rsidRPr="0066719A" w:rsidRDefault="0066719A" w:rsidP="0066719A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6719A">
        <w:rPr>
          <w:rFonts w:asciiTheme="minorHAnsi" w:eastAsia="Calibri" w:hAnsiTheme="minorHAnsi" w:cstheme="minorHAnsi"/>
          <w:sz w:val="24"/>
          <w:szCs w:val="24"/>
          <w:lang w:eastAsia="en-US"/>
        </w:rPr>
        <w:t>Использование вопросов</w:t>
      </w:r>
    </w:p>
    <w:p w14:paraId="4E506B40" w14:textId="77777777" w:rsidR="0066719A" w:rsidRPr="0066719A" w:rsidRDefault="0066719A" w:rsidP="0066719A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6719A">
        <w:rPr>
          <w:rFonts w:asciiTheme="minorHAnsi" w:eastAsia="Calibri" w:hAnsiTheme="minorHAnsi" w:cstheme="minorHAnsi"/>
          <w:sz w:val="24"/>
          <w:szCs w:val="24"/>
          <w:lang w:eastAsia="en-US"/>
        </w:rPr>
        <w:t>Вопросы о ситуации и потребностях</w:t>
      </w:r>
    </w:p>
    <w:p w14:paraId="7E2F44FF" w14:textId="77777777" w:rsidR="0066719A" w:rsidRPr="0066719A" w:rsidRDefault="0066719A" w:rsidP="0066719A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6719A">
        <w:rPr>
          <w:rFonts w:asciiTheme="minorHAnsi" w:eastAsia="Calibri" w:hAnsiTheme="minorHAnsi" w:cstheme="minorHAnsi"/>
          <w:sz w:val="24"/>
          <w:szCs w:val="24"/>
          <w:lang w:eastAsia="en-US"/>
        </w:rPr>
        <w:t>Особенности вопросов</w:t>
      </w:r>
    </w:p>
    <w:p w14:paraId="7676E72A" w14:textId="77777777" w:rsidR="0066719A" w:rsidRPr="0066719A" w:rsidRDefault="0066719A" w:rsidP="0066719A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6719A">
        <w:rPr>
          <w:rFonts w:asciiTheme="minorHAnsi" w:eastAsia="Calibri" w:hAnsiTheme="minorHAnsi" w:cstheme="minorHAnsi"/>
          <w:sz w:val="24"/>
          <w:szCs w:val="24"/>
          <w:lang w:eastAsia="en-US"/>
        </w:rPr>
        <w:t>Воронка вопросов</w:t>
      </w:r>
    </w:p>
    <w:p w14:paraId="6660C08C" w14:textId="77777777" w:rsidR="0066719A" w:rsidRPr="00037847" w:rsidRDefault="0066719A" w:rsidP="0066719A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8BD824D" w14:textId="7915AE6E" w:rsidR="00037847" w:rsidRPr="00037847" w:rsidRDefault="0066719A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6719A">
        <w:rPr>
          <w:rFonts w:asciiTheme="minorHAnsi" w:eastAsia="Calibri" w:hAnsiTheme="minorHAnsi" w:cstheme="minorHAnsi"/>
          <w:sz w:val="24"/>
          <w:szCs w:val="24"/>
          <w:lang w:eastAsia="en-US"/>
        </w:rPr>
        <w:t>Представление выгод</w:t>
      </w:r>
    </w:p>
    <w:p w14:paraId="325E7482" w14:textId="77777777" w:rsidR="0066719A" w:rsidRPr="0066719A" w:rsidRDefault="0066719A" w:rsidP="0066719A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6719A">
        <w:rPr>
          <w:rFonts w:asciiTheme="minorHAnsi" w:eastAsia="Calibri" w:hAnsiTheme="minorHAnsi" w:cstheme="minorHAnsi"/>
          <w:sz w:val="24"/>
          <w:szCs w:val="24"/>
          <w:lang w:eastAsia="en-US"/>
        </w:rPr>
        <w:t>Характеристики продукта</w:t>
      </w:r>
    </w:p>
    <w:p w14:paraId="6CA85ACB" w14:textId="77777777" w:rsidR="0066719A" w:rsidRPr="0066719A" w:rsidRDefault="0066719A" w:rsidP="0066719A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6719A">
        <w:rPr>
          <w:rFonts w:asciiTheme="minorHAnsi" w:eastAsia="Calibri" w:hAnsiTheme="minorHAnsi" w:cstheme="minorHAnsi"/>
          <w:sz w:val="24"/>
          <w:szCs w:val="24"/>
          <w:lang w:eastAsia="en-US"/>
        </w:rPr>
        <w:t>Выгоды продукта</w:t>
      </w:r>
    </w:p>
    <w:p w14:paraId="11B00719" w14:textId="77777777" w:rsidR="0066719A" w:rsidRPr="0066719A" w:rsidRDefault="0066719A" w:rsidP="0066719A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6719A">
        <w:rPr>
          <w:rFonts w:asciiTheme="minorHAnsi" w:eastAsia="Calibri" w:hAnsiTheme="minorHAnsi" w:cstheme="minorHAnsi"/>
          <w:sz w:val="24"/>
          <w:szCs w:val="24"/>
          <w:lang w:eastAsia="en-US"/>
        </w:rPr>
        <w:t>Как сформулировать выгоду</w:t>
      </w:r>
    </w:p>
    <w:p w14:paraId="290D0C8C" w14:textId="77777777" w:rsidR="0066719A" w:rsidRPr="0066719A" w:rsidRDefault="0066719A" w:rsidP="0066719A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6719A">
        <w:rPr>
          <w:rFonts w:asciiTheme="minorHAnsi" w:eastAsia="Calibri" w:hAnsiTheme="minorHAnsi" w:cstheme="minorHAnsi"/>
          <w:sz w:val="24"/>
          <w:szCs w:val="24"/>
          <w:lang w:eastAsia="en-US"/>
        </w:rPr>
        <w:t>Как предоставить выгоду</w:t>
      </w:r>
    </w:p>
    <w:p w14:paraId="74A70EC1" w14:textId="77777777" w:rsidR="0066719A" w:rsidRPr="0066719A" w:rsidRDefault="0066719A" w:rsidP="0066719A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6719A">
        <w:rPr>
          <w:rFonts w:asciiTheme="minorHAnsi" w:eastAsia="Calibri" w:hAnsiTheme="minorHAnsi" w:cstheme="minorHAnsi"/>
          <w:sz w:val="24"/>
          <w:szCs w:val="24"/>
          <w:lang w:eastAsia="en-US"/>
        </w:rPr>
        <w:t>Выгоды клиента</w:t>
      </w:r>
    </w:p>
    <w:p w14:paraId="1EA5202B" w14:textId="77777777" w:rsidR="0066719A" w:rsidRPr="00037847" w:rsidRDefault="0066719A" w:rsidP="0066719A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4C382267" w14:textId="15CA9BF2" w:rsidR="00037847" w:rsidRPr="00037847" w:rsidRDefault="0066719A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6719A">
        <w:rPr>
          <w:rFonts w:asciiTheme="minorHAnsi" w:eastAsia="Calibri" w:hAnsiTheme="minorHAnsi" w:cstheme="minorHAnsi"/>
          <w:sz w:val="24"/>
          <w:szCs w:val="24"/>
          <w:lang w:eastAsia="en-US"/>
        </w:rPr>
        <w:t>Работа с возражениями</w:t>
      </w:r>
    </w:p>
    <w:p w14:paraId="51F82E53" w14:textId="77777777" w:rsidR="00DF7AAB" w:rsidRPr="00DF7AAB" w:rsidRDefault="00DF7AAB" w:rsidP="00DF7AAB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F7AAB">
        <w:rPr>
          <w:rFonts w:asciiTheme="minorHAnsi" w:eastAsia="Calibri" w:hAnsiTheme="minorHAnsi" w:cstheme="minorHAnsi"/>
          <w:sz w:val="24"/>
          <w:szCs w:val="24"/>
          <w:lang w:eastAsia="en-US"/>
        </w:rPr>
        <w:t>Возражение</w:t>
      </w:r>
    </w:p>
    <w:p w14:paraId="391612E0" w14:textId="77777777" w:rsidR="00DF7AAB" w:rsidRPr="00DF7AAB" w:rsidRDefault="00DF7AAB" w:rsidP="00DF7AAB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F7AAB">
        <w:rPr>
          <w:rFonts w:asciiTheme="minorHAnsi" w:eastAsia="Calibri" w:hAnsiTheme="minorHAnsi" w:cstheme="minorHAnsi"/>
          <w:sz w:val="24"/>
          <w:szCs w:val="24"/>
          <w:lang w:eastAsia="en-US"/>
        </w:rPr>
        <w:t>Алгоритм работы с возражениями</w:t>
      </w:r>
    </w:p>
    <w:p w14:paraId="1EDEE45C" w14:textId="2E5A8EFA" w:rsidR="00DF7AAB" w:rsidRPr="00DF7AAB" w:rsidRDefault="00DF7AAB" w:rsidP="00DF7AAB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F7AAB">
        <w:rPr>
          <w:rFonts w:asciiTheme="minorHAnsi" w:eastAsia="Calibri" w:hAnsiTheme="minorHAnsi" w:cstheme="minorHAnsi"/>
          <w:sz w:val="24"/>
          <w:szCs w:val="24"/>
          <w:lang w:eastAsia="en-US"/>
        </w:rPr>
        <w:t>Завершение встречи.</w:t>
      </w:r>
    </w:p>
    <w:p w14:paraId="67EB4DC0" w14:textId="77777777" w:rsidR="00DF7AAB" w:rsidRPr="00DF7AAB" w:rsidRDefault="00DF7AAB" w:rsidP="00DF7AAB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F7AAB">
        <w:rPr>
          <w:rFonts w:asciiTheme="minorHAnsi" w:eastAsia="Calibri" w:hAnsiTheme="minorHAnsi" w:cstheme="minorHAnsi"/>
          <w:sz w:val="24"/>
          <w:szCs w:val="24"/>
          <w:lang w:eastAsia="en-US"/>
        </w:rPr>
        <w:t>Когда завершать встречу</w:t>
      </w:r>
    </w:p>
    <w:p w14:paraId="49129EA8" w14:textId="77777777" w:rsidR="00DF7AAB" w:rsidRPr="00DF7AAB" w:rsidRDefault="00DF7AAB" w:rsidP="00DF7AAB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F7AAB">
        <w:rPr>
          <w:rFonts w:asciiTheme="minorHAnsi" w:eastAsia="Calibri" w:hAnsiTheme="minorHAnsi" w:cstheme="minorHAnsi"/>
          <w:sz w:val="24"/>
          <w:szCs w:val="24"/>
          <w:lang w:eastAsia="en-US"/>
        </w:rPr>
        <w:t>Получение обязательств</w:t>
      </w:r>
    </w:p>
    <w:p w14:paraId="6A5D800D" w14:textId="77777777" w:rsidR="00DF7AAB" w:rsidRPr="00DF7AAB" w:rsidRDefault="00DF7AAB" w:rsidP="00DF7AAB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F7AAB">
        <w:rPr>
          <w:rFonts w:asciiTheme="minorHAnsi" w:eastAsia="Calibri" w:hAnsiTheme="minorHAnsi" w:cstheme="minorHAnsi"/>
          <w:sz w:val="24"/>
          <w:szCs w:val="24"/>
          <w:lang w:eastAsia="en-US"/>
        </w:rPr>
        <w:t>Действия после завершения встречи</w:t>
      </w:r>
    </w:p>
    <w:p w14:paraId="169D3ADD" w14:textId="77777777" w:rsidR="00DF7AAB" w:rsidRPr="00037847" w:rsidRDefault="00DF7AAB" w:rsidP="00DF7AAB">
      <w:pPr>
        <w:pStyle w:val="3"/>
        <w:spacing w:after="0"/>
        <w:ind w:left="113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CD4D420" w14:textId="77777777" w:rsidR="00037847" w:rsidRPr="00037847" w:rsidRDefault="00037847" w:rsidP="00037847">
      <w:pPr>
        <w:pStyle w:val="ab"/>
        <w:spacing w:before="0" w:beforeAutospacing="0" w:after="0" w:afterAutospacing="0"/>
        <w:rPr>
          <w:rFonts w:asciiTheme="minorHAnsi" w:hAnsiTheme="minorHAnsi" w:cstheme="minorHAnsi"/>
          <w:b/>
          <w:sz w:val="24"/>
          <w:szCs w:val="24"/>
        </w:rPr>
      </w:pPr>
    </w:p>
    <w:p w14:paraId="53D179DC" w14:textId="77777777" w:rsidR="000C3F5E" w:rsidRPr="00037847" w:rsidRDefault="000C3F5E" w:rsidP="000C3F5E">
      <w:pPr>
        <w:pStyle w:val="3"/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hAnsiTheme="minorHAnsi" w:cstheme="minorHAnsi"/>
          <w:b/>
          <w:sz w:val="24"/>
          <w:szCs w:val="22"/>
        </w:rPr>
        <w:t>Продолжительность</w:t>
      </w: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>: 2 дня</w:t>
      </w:r>
    </w:p>
    <w:p w14:paraId="263CDFCA" w14:textId="77777777" w:rsidR="00E4443F" w:rsidRPr="002837F6" w:rsidRDefault="00E4443F" w:rsidP="00037847"/>
    <w:sectPr w:rsidR="00E4443F" w:rsidRPr="002837F6" w:rsidSect="00956D66">
      <w:head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6EE32" w14:textId="77777777" w:rsidR="00175C48" w:rsidRDefault="00175C48" w:rsidP="005A3357">
      <w:pPr>
        <w:spacing w:after="0" w:line="240" w:lineRule="auto"/>
      </w:pPr>
      <w:r>
        <w:separator/>
      </w:r>
    </w:p>
  </w:endnote>
  <w:endnote w:type="continuationSeparator" w:id="0">
    <w:p w14:paraId="3EC41684" w14:textId="77777777" w:rsidR="00175C48" w:rsidRDefault="00175C48" w:rsidP="005A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Roboto Medium">
    <w:altName w:val="Roboto Medium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9F113" w14:textId="77777777" w:rsidR="00175C48" w:rsidRDefault="00175C48" w:rsidP="005A3357">
      <w:pPr>
        <w:spacing w:after="0" w:line="240" w:lineRule="auto"/>
      </w:pPr>
      <w:r>
        <w:separator/>
      </w:r>
    </w:p>
  </w:footnote>
  <w:footnote w:type="continuationSeparator" w:id="0">
    <w:p w14:paraId="6B0A48C8" w14:textId="77777777" w:rsidR="00175C48" w:rsidRDefault="00175C48" w:rsidP="005A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5A92" w14:textId="77777777" w:rsidR="005A3357" w:rsidRDefault="005A3357">
    <w:pPr>
      <w:pStyle w:val="a3"/>
    </w:pPr>
    <w:r w:rsidRPr="006741A1">
      <w:rPr>
        <w:noProof/>
        <w:lang w:eastAsia="ru-RU"/>
      </w:rPr>
      <w:drawing>
        <wp:inline distT="0" distB="0" distL="0" distR="0" wp14:anchorId="709F53FA" wp14:editId="2B65811A">
          <wp:extent cx="3040380" cy="811530"/>
          <wp:effectExtent l="0" t="0" r="0" b="0"/>
          <wp:docPr id="12" name="Рисунок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038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C1F"/>
    <w:multiLevelType w:val="hybridMultilevel"/>
    <w:tmpl w:val="236E923A"/>
    <w:lvl w:ilvl="0" w:tplc="0E3C51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F35E9"/>
    <w:multiLevelType w:val="hybridMultilevel"/>
    <w:tmpl w:val="E7A09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34133"/>
    <w:multiLevelType w:val="hybridMultilevel"/>
    <w:tmpl w:val="8DFC99A4"/>
    <w:lvl w:ilvl="0" w:tplc="81B6CB8E">
      <w:numFmt w:val="bullet"/>
      <w:lvlText w:val="•"/>
      <w:lvlJc w:val="left"/>
      <w:pPr>
        <w:ind w:left="1070" w:hanging="71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A7973"/>
    <w:multiLevelType w:val="hybridMultilevel"/>
    <w:tmpl w:val="2812BE78"/>
    <w:lvl w:ilvl="0" w:tplc="F0A21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D555E"/>
    <w:multiLevelType w:val="hybridMultilevel"/>
    <w:tmpl w:val="89D6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C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7037A"/>
    <w:multiLevelType w:val="hybridMultilevel"/>
    <w:tmpl w:val="71AEA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37A16"/>
    <w:multiLevelType w:val="hybridMultilevel"/>
    <w:tmpl w:val="F9421772"/>
    <w:lvl w:ilvl="0" w:tplc="9344F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F6B66"/>
    <w:multiLevelType w:val="hybridMultilevel"/>
    <w:tmpl w:val="BFCA3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E6288E">
      <w:start w:val="65535"/>
      <w:numFmt w:val="bullet"/>
      <w:lvlText w:val="–"/>
      <w:lvlJc w:val="left"/>
      <w:pPr>
        <w:ind w:left="1440" w:hanging="360"/>
      </w:pPr>
      <w:rPr>
        <w:rFonts w:ascii="Century Gothic" w:hAnsi="Century Gothic" w:hint="default"/>
      </w:rPr>
    </w:lvl>
    <w:lvl w:ilvl="2" w:tplc="260640B2">
      <w:numFmt w:val="bullet"/>
      <w:lvlText w:val="-"/>
      <w:lvlJc w:val="left"/>
      <w:pPr>
        <w:ind w:left="2160" w:hanging="360"/>
      </w:pPr>
      <w:rPr>
        <w:rFonts w:ascii="Roboto Medium" w:eastAsia="Calibri" w:hAnsi="Roboto Medium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911F8"/>
    <w:multiLevelType w:val="hybridMultilevel"/>
    <w:tmpl w:val="1C986BA6"/>
    <w:lvl w:ilvl="0" w:tplc="F0A21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917D8"/>
    <w:multiLevelType w:val="hybridMultilevel"/>
    <w:tmpl w:val="D596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809B3"/>
    <w:multiLevelType w:val="multilevel"/>
    <w:tmpl w:val="58F0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57"/>
    <w:rsid w:val="000214AB"/>
    <w:rsid w:val="00037847"/>
    <w:rsid w:val="00083A6A"/>
    <w:rsid w:val="000B73DD"/>
    <w:rsid w:val="000C3F5E"/>
    <w:rsid w:val="000E2D30"/>
    <w:rsid w:val="000F25B3"/>
    <w:rsid w:val="00116EB3"/>
    <w:rsid w:val="00175C48"/>
    <w:rsid w:val="001906EC"/>
    <w:rsid w:val="001B304B"/>
    <w:rsid w:val="002837F6"/>
    <w:rsid w:val="00401059"/>
    <w:rsid w:val="004143DC"/>
    <w:rsid w:val="0049105D"/>
    <w:rsid w:val="004963F5"/>
    <w:rsid w:val="00503422"/>
    <w:rsid w:val="005A3357"/>
    <w:rsid w:val="005A7416"/>
    <w:rsid w:val="0066719A"/>
    <w:rsid w:val="00681B42"/>
    <w:rsid w:val="006B7F54"/>
    <w:rsid w:val="006C1AD5"/>
    <w:rsid w:val="007C6CE4"/>
    <w:rsid w:val="007F6E50"/>
    <w:rsid w:val="008021CB"/>
    <w:rsid w:val="009176F2"/>
    <w:rsid w:val="00956D66"/>
    <w:rsid w:val="00A441C9"/>
    <w:rsid w:val="00A571F2"/>
    <w:rsid w:val="00C04101"/>
    <w:rsid w:val="00C34EA7"/>
    <w:rsid w:val="00C5392B"/>
    <w:rsid w:val="00C67380"/>
    <w:rsid w:val="00C93C73"/>
    <w:rsid w:val="00D71267"/>
    <w:rsid w:val="00DF7AAB"/>
    <w:rsid w:val="00E3318F"/>
    <w:rsid w:val="00E4443F"/>
    <w:rsid w:val="00E65B4D"/>
    <w:rsid w:val="00ED6DE1"/>
    <w:rsid w:val="00EF6DEE"/>
    <w:rsid w:val="00F830B6"/>
    <w:rsid w:val="00FA5D6B"/>
    <w:rsid w:val="00FB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943A9"/>
  <w15:chartTrackingRefBased/>
  <w15:docId w15:val="{FA3E9A4D-F6A9-1440-A2DD-D0CB6E28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5A3357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5A335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5A33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5A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357"/>
    <w:rPr>
      <w:rFonts w:ascii="Calibri" w:eastAsia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A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3357"/>
    <w:rPr>
      <w:rFonts w:ascii="Calibri" w:eastAsia="Calibri" w:hAnsi="Calibri" w:cs="Times New Roman"/>
      <w:sz w:val="22"/>
      <w:szCs w:val="22"/>
    </w:rPr>
  </w:style>
  <w:style w:type="paragraph" w:styleId="a7">
    <w:name w:val="List Paragraph"/>
    <w:aliases w:val="Table-Normal,RSHB_Table-Normal"/>
    <w:basedOn w:val="a"/>
    <w:link w:val="a8"/>
    <w:uiPriority w:val="34"/>
    <w:qFormat/>
    <w:rsid w:val="007F6E50"/>
    <w:pPr>
      <w:spacing w:after="0" w:line="240" w:lineRule="auto"/>
      <w:ind w:left="720"/>
    </w:pPr>
    <w:rPr>
      <w:rFonts w:eastAsia="Times New Roman"/>
      <w:lang w:eastAsia="ru-RU"/>
    </w:rPr>
  </w:style>
  <w:style w:type="character" w:customStyle="1" w:styleId="a8">
    <w:name w:val="Абзац списка Знак"/>
    <w:aliases w:val="Table-Normal Знак,RSHB_Table-Normal Знак"/>
    <w:link w:val="a7"/>
    <w:uiPriority w:val="34"/>
    <w:locked/>
    <w:rsid w:val="007F6E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3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3F5E"/>
    <w:rPr>
      <w:rFonts w:ascii="Segoe UI" w:eastAsia="Calibr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037847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Анна Цурина</cp:lastModifiedBy>
  <cp:revision>2</cp:revision>
  <dcterms:created xsi:type="dcterms:W3CDTF">2022-01-06T16:51:00Z</dcterms:created>
  <dcterms:modified xsi:type="dcterms:W3CDTF">2022-01-06T16:51:00Z</dcterms:modified>
</cp:coreProperties>
</file>